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6F" w:rsidRPr="00142E6F" w:rsidRDefault="00142E6F" w:rsidP="0014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2E6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amara</w:t>
      </w:r>
      <w:proofErr w:type="spellEnd"/>
      <w:proofErr w:type="gramEnd"/>
      <w:r w:rsidRPr="00142E6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Pr="00142E6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Hinz</w:t>
      </w:r>
      <w:proofErr w:type="spellEnd"/>
      <w:r w:rsidRPr="00142E6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MD, FRCPC</w:t>
      </w: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>Consultant Psychiatrist</w:t>
      </w: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>Division of Child and Adolescent Psychiatry</w:t>
      </w: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>University of Saskatchewan, </w:t>
      </w:r>
      <w:r w:rsidRPr="00142E6F">
        <w:rPr>
          <w:rFonts w:ascii="inherit" w:eastAsia="Times New Roman" w:hAnsi="inherit" w:cs="Segoe UI"/>
          <w:color w:val="201F1E"/>
          <w:sz w:val="19"/>
          <w:szCs w:val="19"/>
          <w:bdr w:val="none" w:sz="0" w:space="0" w:color="auto" w:frame="1"/>
        </w:rPr>
        <w:t>Saskatchewan Health Authority</w:t>
      </w: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42E6F">
        <w:rPr>
          <w:rFonts w:ascii="inherit" w:eastAsia="Times New Roman" w:hAnsi="inherit" w:cs="Segoe UI"/>
          <w:color w:val="201F1E"/>
          <w:sz w:val="19"/>
          <w:szCs w:val="19"/>
          <w:bdr w:val="none" w:sz="0" w:space="0" w:color="auto" w:frame="1"/>
        </w:rPr>
        <w:br/>
      </w:r>
    </w:p>
    <w:p w:rsidR="00142E6F" w:rsidRPr="00142E6F" w:rsidRDefault="00142E6F" w:rsidP="00142E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 xml:space="preserve">Tamara </w:t>
      </w:r>
      <w:proofErr w:type="spellStart"/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>Hinz</w:t>
      </w:r>
      <w:proofErr w:type="spellEnd"/>
      <w:r w:rsidRPr="00142E6F">
        <w:rPr>
          <w:rFonts w:ascii="Segoe UI" w:eastAsia="Times New Roman" w:hAnsi="Segoe UI" w:cs="Segoe UI"/>
          <w:color w:val="201F1E"/>
          <w:sz w:val="23"/>
          <w:szCs w:val="23"/>
        </w:rPr>
        <w:t xml:space="preserve"> is a child and adolescent psychiatrist and assistant professor in the College of Medicine at the University of Saskatchewan. In addition to busy clinical and academic roles, she is a passionate advocate for youth with mental health struggles and other marginalized populations. She frequently serves as a voice in conventional and social media to provide public education and advocacy on a variety of health topics. In 2021, she was the recipient of the Provincial </w:t>
      </w:r>
      <w:r w:rsidRPr="00142E6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Department Head’s Award in recognition of exemplary advocacy and leadership in academic/clinical psychiatry. She is currently working on a CIHR-funded project as a co-principal investigator looking at mental health impacts of COVID on Saskatchewan children and youth.</w:t>
      </w:r>
    </w:p>
    <w:p w:rsidR="00F24DC6" w:rsidRDefault="00F24DC6">
      <w:bookmarkStart w:id="0" w:name="_GoBack"/>
      <w:bookmarkEnd w:id="0"/>
    </w:p>
    <w:sectPr w:rsidR="00F2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F"/>
    <w:rsid w:val="00142E6F"/>
    <w:rsid w:val="00F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6472-FBAB-4B22-B7EC-28ECAAD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Molly</dc:creator>
  <cp:keywords/>
  <dc:description/>
  <cp:lastModifiedBy>Campbell, Molly</cp:lastModifiedBy>
  <cp:revision>1</cp:revision>
  <dcterms:created xsi:type="dcterms:W3CDTF">2022-04-04T15:20:00Z</dcterms:created>
  <dcterms:modified xsi:type="dcterms:W3CDTF">2022-04-04T15:21:00Z</dcterms:modified>
</cp:coreProperties>
</file>